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51F" w:rsidRDefault="00DD651F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DD651F" w:rsidRDefault="00DD651F" w:rsidP="00DD651F">
      <w:pPr>
        <w:shd w:val="clear" w:color="auto" w:fill="FFFFFF"/>
        <w:jc w:val="center"/>
        <w:textAlignment w:val="top"/>
        <w:outlineLvl w:val="1"/>
        <w:rPr>
          <w:rFonts w:eastAsia="Times New Roman" w:cs="Times New Roman"/>
          <w:b/>
          <w:kern w:val="36"/>
          <w:szCs w:val="28"/>
          <w:lang w:eastAsia="ru-RU"/>
        </w:rPr>
      </w:pPr>
      <w:r>
        <w:rPr>
          <w:rFonts w:eastAsia="Times New Roman" w:cs="Times New Roman"/>
          <w:b/>
          <w:kern w:val="36"/>
          <w:szCs w:val="28"/>
          <w:lang w:eastAsia="ru-RU"/>
        </w:rPr>
        <w:t xml:space="preserve">1 ЗАДАЧИ СТАТИСТИКИ И ЕЕ ОРГАНИЗАЦИЯ </w:t>
      </w:r>
    </w:p>
    <w:p w:rsidR="00DD651F" w:rsidRDefault="00DD651F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1.1.  Назовите  в  качестве  примера  сферы  общественной  жизни,  изучаемые статистикой.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1.2.  Сформулируйте  определение  статистики  как  науки  и  дайте  ему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соответствующее обоснование.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1.3. Дайте характеристику основным чертам определения предмета статистики: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а) почему статистика является общественной наукой?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б) почему статистика изучает количественную сторону общественных явлений в  связи с их качественным содержанием?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в) почему статистика изучает массовые явления?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г)  почему  каждое  статистическое  исследование  должно  опираться  на  изучение  всех относящихся к данному вопросу фактов?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>1.4.  К  каким  видам (к</w:t>
      </w:r>
      <w:r w:rsidR="00DD651F">
        <w:rPr>
          <w:rFonts w:eastAsia="Times New Roman" w:cs="Times New Roman"/>
          <w:szCs w:val="28"/>
          <w:lang w:eastAsia="ru-RU"/>
        </w:rPr>
        <w:t>оличественным  или  качественным</w:t>
      </w:r>
      <w:r w:rsidRPr="00FB36C6">
        <w:rPr>
          <w:rFonts w:eastAsia="Times New Roman" w:cs="Times New Roman"/>
          <w:szCs w:val="28"/>
          <w:lang w:eastAsia="ru-RU"/>
        </w:rPr>
        <w:t xml:space="preserve">)  относятся  следующие признаки: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а) количество работников на фирме;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б) родственные связи членов семьи;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в) пол и возраст человека;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г) социальное положение вкладчика Сбербанка;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д) этажность жилых помещений;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е) количество детей в семье;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ж) розничный товарооборот торговых объединений.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1.5. Укажите, какие совокупности можно выделить в высшем учебном заведении для статистического изучения?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1.6.  Укажите,  какие  можно  выделить  статистические  совокупности  кредитных учреждений; сферы потребительского рынка; крестьянских хозяйств. 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1.7.  Какими  количественными  и  </w:t>
      </w:r>
      <w:r w:rsidR="00DD651F">
        <w:rPr>
          <w:rFonts w:eastAsia="Times New Roman" w:cs="Times New Roman"/>
          <w:szCs w:val="28"/>
          <w:lang w:eastAsia="ru-RU"/>
        </w:rPr>
        <w:t>качественными</w:t>
      </w:r>
      <w:r w:rsidRPr="00FB36C6">
        <w:rPr>
          <w:rFonts w:eastAsia="Times New Roman" w:cs="Times New Roman"/>
          <w:szCs w:val="28"/>
          <w:lang w:eastAsia="ru-RU"/>
        </w:rPr>
        <w:t xml:space="preserve">  признаками  можно  охарактеризовать совокупность студентов вуза?</w:t>
      </w:r>
    </w:p>
    <w:p w:rsidR="00FB36C6" w:rsidRPr="00FB36C6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1.8.  Назовите  основные  факторные  признаки,  определяющие  вариацию успеваемости студентов. </w:t>
      </w:r>
    </w:p>
    <w:p w:rsidR="00FB36C6" w:rsidRPr="00DD651F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FB36C6">
        <w:rPr>
          <w:rFonts w:eastAsia="Times New Roman" w:cs="Times New Roman"/>
          <w:szCs w:val="28"/>
          <w:lang w:eastAsia="ru-RU"/>
        </w:rPr>
        <w:t xml:space="preserve">1.9.  Какими  показателями  можно  охарактеризовать  совокупность  жителей города? </w:t>
      </w:r>
      <w:bookmarkStart w:id="0" w:name="_GoBack"/>
      <w:bookmarkEnd w:id="0"/>
    </w:p>
    <w:sectPr w:rsidR="00FB36C6" w:rsidRPr="00DD6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248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3676"/>
    <w:rsid w:val="00B85543"/>
    <w:rsid w:val="00B85D84"/>
    <w:rsid w:val="00B90723"/>
    <w:rsid w:val="00B90C72"/>
    <w:rsid w:val="00B91032"/>
    <w:rsid w:val="00B91507"/>
    <w:rsid w:val="00B93BC4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D651F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4769"/>
    <w:rsid w:val="00EF5BE0"/>
    <w:rsid w:val="00EF75A1"/>
    <w:rsid w:val="00F026C5"/>
    <w:rsid w:val="00F05D73"/>
    <w:rsid w:val="00F078DE"/>
    <w:rsid w:val="00F10772"/>
    <w:rsid w:val="00F1189B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61CCC"/>
    <w:rsid w:val="00F64248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36C6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6C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6C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2018-01-02T17:05:00Z</dcterms:created>
  <dcterms:modified xsi:type="dcterms:W3CDTF">2018-01-02T17:09:00Z</dcterms:modified>
</cp:coreProperties>
</file>